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Instructions for parents – Summer </w:t>
      </w:r>
      <w:r w:rsidDel="00000000" w:rsidR="00000000" w:rsidRPr="00000000">
        <w:rPr>
          <w:rtl w:val="0"/>
        </w:rPr>
        <w:t xml:space="preserve">Pickup</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Games</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3"/>
        </w:numPr>
        <w:pBdr/>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Players </w:t>
      </w:r>
      <w:r w:rsidDel="00000000" w:rsidR="00000000" w:rsidRPr="00000000">
        <w:rPr>
          <w:rtl w:val="0"/>
        </w:rPr>
        <w:t xml:space="preserve">Check In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1"/>
          <w:numId w:val="3"/>
        </w:numPr>
        <w:pBdr/>
        <w:spacing w:after="0" w:before="0" w:line="240" w:lineRule="auto"/>
        <w:ind w:left="1440" w:right="0" w:hanging="360"/>
        <w:contextualSpacing w:val="1"/>
        <w:jc w:val="left"/>
      </w:pPr>
      <w:r w:rsidDel="00000000" w:rsidR="00000000" w:rsidRPr="00000000">
        <w:rPr>
          <w:rtl w:val="0"/>
        </w:rPr>
        <w:t xml:space="preserve">Registration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or Medical Waiver and shin-guards, socks, shoes, See if they are registered.</w:t>
      </w:r>
    </w:p>
    <w:p w:rsidR="00000000" w:rsidDel="00000000" w:rsidP="00000000" w:rsidRDefault="00000000" w:rsidRPr="00000000">
      <w:pPr>
        <w:keepNext w:val="0"/>
        <w:keepLines w:val="0"/>
        <w:widowControl w:val="0"/>
        <w:numPr>
          <w:ilvl w:val="1"/>
          <w:numId w:val="3"/>
        </w:numPr>
        <w:pBdr/>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See if they brought their form, the first time they are there (the sign in roster will provide the information</w:t>
      </w:r>
    </w:p>
    <w:p w:rsidR="00000000" w:rsidDel="00000000" w:rsidP="00000000" w:rsidRDefault="00000000" w:rsidRPr="00000000">
      <w:pPr>
        <w:keepNext w:val="0"/>
        <w:keepLines w:val="0"/>
        <w:widowControl w:val="0"/>
        <w:numPr>
          <w:ilvl w:val="1"/>
          <w:numId w:val="3"/>
        </w:numPr>
        <w:pBdr/>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Ensure that the player knows that they sign in/sign out.</w:t>
      </w:r>
    </w:p>
    <w:p w:rsidR="00000000" w:rsidDel="00000000" w:rsidP="00000000" w:rsidRDefault="00000000" w:rsidRPr="00000000">
      <w:pPr>
        <w:keepNext w:val="0"/>
        <w:keepLines w:val="0"/>
        <w:widowControl w:val="0"/>
        <w:numPr>
          <w:ilvl w:val="1"/>
          <w:numId w:val="3"/>
        </w:numPr>
        <w:pBdr/>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Sign in the player when they come in</w:t>
      </w:r>
    </w:p>
    <w:p w:rsidR="00000000" w:rsidDel="00000000" w:rsidP="00000000" w:rsidRDefault="00000000" w:rsidRPr="00000000">
      <w:pPr>
        <w:keepNext w:val="0"/>
        <w:keepLines w:val="0"/>
        <w:widowControl w:val="0"/>
        <w:numPr>
          <w:ilvl w:val="1"/>
          <w:numId w:val="3"/>
        </w:numPr>
        <w:pBdr/>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Sign out the player when they leave</w:t>
      </w:r>
    </w:p>
    <w:p w:rsidR="00000000" w:rsidDel="00000000" w:rsidP="00000000" w:rsidRDefault="00000000" w:rsidRPr="00000000">
      <w:pPr>
        <w:keepNext w:val="0"/>
        <w:keepLines w:val="0"/>
        <w:widowControl w:val="0"/>
        <w:numPr>
          <w:ilvl w:val="1"/>
          <w:numId w:val="3"/>
        </w:numPr>
        <w:pBdr/>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attire must meet standards – shin-guards, socks, shoes, no rings, bracelets, any metal on the body – not allowed to play if this is not followed</w:t>
      </w:r>
    </w:p>
    <w:p w:rsidR="00000000" w:rsidDel="00000000" w:rsidP="00000000" w:rsidRDefault="00000000" w:rsidRPr="00000000">
      <w:pPr>
        <w:keepNext w:val="0"/>
        <w:keepLines w:val="0"/>
        <w:widowControl w:val="0"/>
        <w:numPr>
          <w:ilvl w:val="1"/>
          <w:numId w:val="3"/>
        </w:numPr>
        <w:pBdr/>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No open wound. No casts of any kind</w:t>
      </w:r>
    </w:p>
    <w:p w:rsidR="00000000" w:rsidDel="00000000" w:rsidP="00000000" w:rsidRDefault="00000000" w:rsidRPr="00000000">
      <w:pPr>
        <w:keepNext w:val="0"/>
        <w:keepLines w:val="0"/>
        <w:widowControl w:val="0"/>
        <w:numPr>
          <w:ilvl w:val="1"/>
          <w:numId w:val="3"/>
        </w:numPr>
        <w:pBdr/>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Late pick up – this is not a care service. Let the parents know that they need to be there by close. If they are at the field 5 minutes after close, </w:t>
      </w:r>
      <w:r w:rsidDel="00000000" w:rsidR="00000000" w:rsidRPr="00000000">
        <w:rPr>
          <w:rFonts w:ascii="Arial" w:cs="Arial" w:eastAsia="Arial" w:hAnsi="Arial"/>
          <w:b w:val="0"/>
          <w:i w:val="0"/>
          <w:smallCaps w:val="0"/>
          <w:strike w:val="0"/>
          <w:color w:val="ff0000"/>
          <w:sz w:val="22"/>
          <w:szCs w:val="22"/>
          <w:u w:val="none"/>
          <w:vertAlign w:val="baseline"/>
          <w:rtl w:val="0"/>
        </w:rPr>
        <w:t xml:space="preserve">inform the email below or call</w:t>
      </w:r>
    </w:p>
    <w:p w:rsidR="00000000" w:rsidDel="00000000" w:rsidP="00000000" w:rsidRDefault="00000000" w:rsidRPr="00000000">
      <w:pPr>
        <w:keepNext w:val="0"/>
        <w:keepLines w:val="0"/>
        <w:widowControl w:val="0"/>
        <w:numPr>
          <w:ilvl w:val="1"/>
          <w:numId w:val="3"/>
        </w:numPr>
        <w:pBdr/>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No  </w:t>
      </w:r>
      <w:r w:rsidDel="00000000" w:rsidR="00000000" w:rsidRPr="00000000">
        <w:rPr>
          <w:rFonts w:ascii="Arial" w:cs="Arial" w:eastAsia="Arial" w:hAnsi="Arial"/>
          <w:b w:val="0"/>
          <w:i w:val="0"/>
          <w:smallCaps w:val="0"/>
          <w:strike w:val="0"/>
          <w:color w:val="ff0000"/>
          <w:sz w:val="22"/>
          <w:szCs w:val="22"/>
          <w:u w:val="none"/>
          <w:vertAlign w:val="baseline"/>
          <w:rtl w:val="0"/>
        </w:rPr>
        <w:t xml:space="preserve">AYSO Medical Waiver</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/no game (form required for first time they play. We do not provide the forms). Forms must be signed!</w:t>
      </w:r>
    </w:p>
    <w:p w:rsidR="00000000" w:rsidDel="00000000" w:rsidP="00000000" w:rsidRDefault="00000000" w:rsidRPr="00000000">
      <w:pPr>
        <w:keepNext w:val="0"/>
        <w:keepLines w:val="0"/>
        <w:widowControl w:val="0"/>
        <w:numPr>
          <w:ilvl w:val="1"/>
          <w:numId w:val="3"/>
        </w:numPr>
        <w:pBdr/>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U12 kids come in without a parent or plan to leave without a parent,they will need the additional waiver to be submitted.</w:t>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Managing the parents - Kids zone rules apply!</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Managing the game</w:t>
      </w:r>
    </w:p>
    <w:p w:rsidR="00000000" w:rsidDel="00000000" w:rsidP="00000000" w:rsidRDefault="00000000" w:rsidRPr="00000000">
      <w:pPr>
        <w:keepNext w:val="0"/>
        <w:keepLines w:val="0"/>
        <w:widowControl w:val="0"/>
        <w:numPr>
          <w:ilvl w:val="0"/>
          <w:numId w:val="5"/>
        </w:numPr>
        <w:pBdr/>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Watch and enjoy.</w:t>
      </w:r>
    </w:p>
    <w:p w:rsidR="00000000" w:rsidDel="00000000" w:rsidP="00000000" w:rsidRDefault="00000000" w:rsidRPr="00000000">
      <w:pPr>
        <w:keepNext w:val="0"/>
        <w:keepLines w:val="0"/>
        <w:widowControl w:val="0"/>
        <w:numPr>
          <w:ilvl w:val="0"/>
          <w:numId w:val="5"/>
        </w:numPr>
        <w:pBdr/>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Keep an eye on the field for any safety issues.</w:t>
      </w:r>
    </w:p>
    <w:p w:rsidR="00000000" w:rsidDel="00000000" w:rsidP="00000000" w:rsidRDefault="00000000" w:rsidRPr="00000000">
      <w:pPr>
        <w:keepNext w:val="0"/>
        <w:keepLines w:val="0"/>
        <w:widowControl w:val="0"/>
        <w:numPr>
          <w:ilvl w:val="0"/>
          <w:numId w:val="5"/>
        </w:numPr>
        <w:pBdr/>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At the beginning chooses 2 captains and let them divide the teams. They will also manage substitutions.</w:t>
      </w:r>
    </w:p>
    <w:p w:rsidR="00000000" w:rsidDel="00000000" w:rsidP="00000000" w:rsidRDefault="00000000" w:rsidRPr="00000000">
      <w:pPr>
        <w:keepNext w:val="0"/>
        <w:keepLines w:val="0"/>
        <w:widowControl w:val="0"/>
        <w:numPr>
          <w:ilvl w:val="0"/>
          <w:numId w:val="5"/>
        </w:numPr>
        <w:pBdr/>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Let the kids solve their problems – don’t coach/advise/manage their play</w:t>
      </w:r>
    </w:p>
    <w:p w:rsidR="00000000" w:rsidDel="00000000" w:rsidP="00000000" w:rsidRDefault="00000000" w:rsidRPr="00000000">
      <w:pPr>
        <w:keepNext w:val="0"/>
        <w:keepLines w:val="0"/>
        <w:widowControl w:val="0"/>
        <w:numPr>
          <w:ilvl w:val="0"/>
          <w:numId w:val="5"/>
        </w:numPr>
        <w:pBdr/>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there is violence of bad language, stop the game, either pull the offending player(s) out and let them restart, or stop the game for the day if it is something that you feel is out of control – you make the call.</w:t>
      </w:r>
    </w:p>
    <w:p w:rsidR="00000000" w:rsidDel="00000000" w:rsidP="00000000" w:rsidRDefault="00000000" w:rsidRPr="00000000">
      <w:pPr>
        <w:keepNext w:val="0"/>
        <w:keepLines w:val="0"/>
        <w:widowControl w:val="0"/>
        <w:numPr>
          <w:ilvl w:val="0"/>
          <w:numId w:val="5"/>
        </w:numPr>
        <w:pBdr/>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Make sure that 15</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Disallowed to play (</w:t>
      </w:r>
      <w:r w:rsidDel="00000000" w:rsidR="00000000" w:rsidRPr="00000000">
        <w:rPr>
          <w:rFonts w:ascii="Arial" w:cs="Arial" w:eastAsia="Arial" w:hAnsi="Arial"/>
          <w:b w:val="0"/>
          <w:i w:val="0"/>
          <w:smallCaps w:val="0"/>
          <w:strike w:val="0"/>
          <w:color w:val="ff0000"/>
          <w:sz w:val="22"/>
          <w:szCs w:val="22"/>
          <w:u w:val="none"/>
          <w:vertAlign w:val="baseline"/>
          <w:rtl w:val="0"/>
        </w:rPr>
        <w:t xml:space="preserve">inform the email below or call</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p>
    <w:p w:rsidR="00000000" w:rsidDel="00000000" w:rsidP="00000000" w:rsidRDefault="00000000" w:rsidRPr="00000000">
      <w:pPr>
        <w:keepNext w:val="0"/>
        <w:keepLines w:val="0"/>
        <w:widowControl w:val="0"/>
        <w:numPr>
          <w:ilvl w:val="0"/>
          <w:numId w:val="4"/>
        </w:numPr>
        <w:pBdr/>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you see a child removing a cast before entering the field or when leaving the field, scratch the name from the roster and </w:t>
      </w:r>
      <w:r w:rsidDel="00000000" w:rsidR="00000000" w:rsidRPr="00000000">
        <w:rPr>
          <w:rFonts w:ascii="Arial" w:cs="Arial" w:eastAsia="Arial" w:hAnsi="Arial"/>
          <w:b w:val="0"/>
          <w:i w:val="0"/>
          <w:smallCaps w:val="0"/>
          <w:strike w:val="0"/>
          <w:color w:val="ff0000"/>
          <w:sz w:val="22"/>
          <w:szCs w:val="22"/>
          <w:u w:val="none"/>
          <w:vertAlign w:val="baseline"/>
          <w:rtl w:val="0"/>
        </w:rPr>
        <w:t xml:space="preserve">inform the email below or call</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p>
    <w:p w:rsidR="00000000" w:rsidDel="00000000" w:rsidP="00000000" w:rsidRDefault="00000000" w:rsidRPr="00000000">
      <w:pPr>
        <w:keepNext w:val="0"/>
        <w:keepLines w:val="0"/>
        <w:widowControl w:val="0"/>
        <w:numPr>
          <w:ilvl w:val="0"/>
          <w:numId w:val="4"/>
        </w:numPr>
        <w:pBdr/>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Any bad language, violence (hitting/slapping/spitting) at any time.</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Managing the roster</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roster contains the names arranged alphabetically based on the age group they played. There are 4 sets: a) U12B, b) U12G, c) U14-U19 B, and d) U14-U19G. There will be a column against each name, for every week.</w:t>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We will use a forward slash “/” to mark a player checked in.</w:t>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We will use a </w:t>
      </w:r>
      <w:r w:rsidDel="00000000" w:rsidR="00000000" w:rsidRPr="00000000">
        <w:rPr>
          <w:rtl w:val="0"/>
        </w:rPr>
        <w:t xml:space="preserve">backslash</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 to mark a player checked out. So at the end of the day, there will be an “X” for a player for a given date.</w:t>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When they come the first time, take their form and place it in the file folder.</w:t>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Make sure you there is something to write with!</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Contact information</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Email: </w:t>
      </w:r>
      <w:hyperlink r:id="rId5">
        <w:r w:rsidDel="00000000" w:rsidR="00000000" w:rsidRPr="00000000">
          <w:rPr>
            <w:rFonts w:ascii="Arial" w:cs="Arial" w:eastAsia="Arial" w:hAnsi="Arial"/>
            <w:b w:val="0"/>
            <w:i w:val="0"/>
            <w:smallCaps w:val="0"/>
            <w:strike w:val="0"/>
            <w:color w:val="0000ff"/>
            <w:sz w:val="22"/>
            <w:szCs w:val="22"/>
            <w:u w:val="single"/>
            <w:vertAlign w:val="baseline"/>
            <w:rtl w:val="0"/>
          </w:rPr>
          <w:t xml:space="preserve">summerfun@ayso64.org</w:t>
        </w:r>
      </w:hyperlink>
      <w:r w:rsidDel="00000000" w:rsidR="00000000" w:rsidRPr="00000000">
        <w:rPr>
          <w:rFonts w:ascii="Arial" w:cs="Arial" w:eastAsia="Arial" w:hAnsi="Arial"/>
          <w:b w:val="0"/>
          <w:i w:val="0"/>
          <w:smallCaps w:val="0"/>
          <w:strike w:val="0"/>
          <w:color w:val="000000"/>
          <w:sz w:val="22"/>
          <w:szCs w:val="22"/>
          <w:u w:val="none"/>
          <w:vertAlign w:val="baseline"/>
          <w:rtl w:val="0"/>
        </w:rPr>
        <w:t xml:space="preserve">  Phone(s) …</w:t>
      </w:r>
    </w:p>
    <w:sectPr>
      <w:pgSz w:h="15840" w:w="12240"/>
      <w:pgMar w:bottom="1080" w:top="108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48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48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48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48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5">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480" w:firstLine="0"/>
      </w:pPr>
      <w:rPr>
        <w:rFonts w:ascii="Times New Roman" w:cs="Times New Roman" w:eastAsia="Times New Roman" w:hAnsi="Times New Roman"/>
        <w:b w:val="0"/>
        <w:i w:val="0"/>
        <w:smallCaps w:val="0"/>
        <w:strike w:val="0"/>
        <w:color w:val="000000"/>
        <w:sz w:val="20"/>
        <w:szCs w:val="20"/>
        <w:u w:val="none"/>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60" w:before="240" w:lineRule="auto"/>
      <w:contextualSpacing w:val="1"/>
    </w:pPr>
    <w:rPr>
      <w:b w:val="1"/>
      <w:sz w:val="32"/>
      <w:szCs w:val="32"/>
    </w:rPr>
  </w:style>
  <w:style w:type="paragraph" w:styleId="Heading2">
    <w:name w:val="heading 2"/>
    <w:basedOn w:val="Normal"/>
    <w:next w:val="Normal"/>
    <w:pPr>
      <w:keepNext w:val="1"/>
      <w:keepLines w:val="1"/>
      <w:pBdr/>
      <w:spacing w:after="60" w:before="240" w:lineRule="auto"/>
      <w:contextualSpacing w:val="1"/>
    </w:pPr>
    <w:rPr>
      <w:b w:val="1"/>
      <w:i w:val="1"/>
      <w:sz w:val="28"/>
      <w:szCs w:val="28"/>
    </w:rPr>
  </w:style>
  <w:style w:type="paragraph" w:styleId="Heading3">
    <w:name w:val="heading 3"/>
    <w:basedOn w:val="Normal"/>
    <w:next w:val="Normal"/>
    <w:pPr>
      <w:keepNext w:val="1"/>
      <w:keepLines w:val="1"/>
      <w:pBdr/>
      <w:spacing w:after="60" w:before="240" w:lineRule="auto"/>
      <w:contextualSpacing w:val="1"/>
    </w:pPr>
    <w:rPr>
      <w:b w:val="1"/>
      <w:sz w:val="26"/>
      <w:szCs w:val="26"/>
    </w:rPr>
  </w:style>
  <w:style w:type="paragraph" w:styleId="Heading4">
    <w:name w:val="heading 4"/>
    <w:basedOn w:val="Normal"/>
    <w:next w:val="Normal"/>
    <w:pPr>
      <w:keepNext w:val="1"/>
      <w:keepLines w:val="1"/>
      <w:pBdr/>
      <w:spacing w:after="60" w:before="240" w:lineRule="auto"/>
      <w:contextualSpacing w:val="1"/>
    </w:pPr>
    <w:rPr>
      <w:b w:val="1"/>
      <w:sz w:val="28"/>
      <w:szCs w:val="28"/>
    </w:rPr>
  </w:style>
  <w:style w:type="paragraph" w:styleId="Heading5">
    <w:name w:val="heading 5"/>
    <w:basedOn w:val="Normal"/>
    <w:next w:val="Normal"/>
    <w:pPr>
      <w:keepNext w:val="1"/>
      <w:keepLines w:val="1"/>
      <w:pBdr/>
      <w:spacing w:after="60" w:before="240" w:lineRule="auto"/>
      <w:contextualSpacing w:val="1"/>
    </w:pPr>
    <w:rPr>
      <w:b w:val="1"/>
      <w:i w:val="1"/>
      <w:sz w:val="26"/>
      <w:szCs w:val="26"/>
    </w:rPr>
  </w:style>
  <w:style w:type="paragraph" w:styleId="Heading6">
    <w:name w:val="heading 6"/>
    <w:basedOn w:val="Normal"/>
    <w:next w:val="Normal"/>
    <w:pPr>
      <w:keepNext w:val="1"/>
      <w:keepLines w:val="1"/>
      <w:pBdr/>
      <w:spacing w:after="60" w:before="240" w:lineRule="auto"/>
      <w:contextualSpacing w:val="1"/>
    </w:pPr>
    <w:rPr>
      <w:b w:val="1"/>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summerfun@ayso64.org" TargetMode="External"/></Relationships>
</file>